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47" w:rsidRPr="00DD20FB" w:rsidRDefault="007F7E04" w:rsidP="007F7E04">
      <w:pPr>
        <w:jc w:val="center"/>
        <w:rPr>
          <w:b/>
          <w:color w:val="C00000"/>
          <w:sz w:val="32"/>
          <w:szCs w:val="32"/>
          <w:u w:val="single"/>
        </w:rPr>
      </w:pPr>
      <w:r w:rsidRPr="00DD20FB">
        <w:rPr>
          <w:b/>
          <w:color w:val="C00000"/>
          <w:sz w:val="32"/>
          <w:szCs w:val="32"/>
          <w:u w:val="single"/>
        </w:rPr>
        <w:t>Attention</w:t>
      </w:r>
      <w:r w:rsidR="00443A23">
        <w:rPr>
          <w:b/>
          <w:color w:val="C00000"/>
          <w:sz w:val="32"/>
          <w:szCs w:val="32"/>
          <w:u w:val="single"/>
        </w:rPr>
        <w:t xml:space="preserve"> MSES</w:t>
      </w:r>
      <w:r w:rsidRPr="00DD20FB">
        <w:rPr>
          <w:b/>
          <w:color w:val="C00000"/>
          <w:sz w:val="32"/>
          <w:szCs w:val="32"/>
          <w:u w:val="single"/>
        </w:rPr>
        <w:t xml:space="preserve"> Parents/Guardians!</w:t>
      </w:r>
      <w:r w:rsidR="004F29C1" w:rsidRPr="00DD20FB">
        <w:rPr>
          <w:b/>
          <w:color w:val="C00000"/>
          <w:sz w:val="32"/>
          <w:szCs w:val="32"/>
          <w:u w:val="single"/>
        </w:rPr>
        <w:t xml:space="preserve">    </w:t>
      </w:r>
    </w:p>
    <w:p w:rsidR="00772145" w:rsidRPr="00DD20FB" w:rsidRDefault="00772145" w:rsidP="00772145">
      <w:pPr>
        <w:jc w:val="center"/>
        <w:rPr>
          <w:b/>
          <w:color w:val="C00000"/>
          <w:sz w:val="32"/>
          <w:szCs w:val="32"/>
          <w:u w:val="single"/>
        </w:rPr>
      </w:pPr>
      <w:r w:rsidRPr="00DD20FB">
        <w:rPr>
          <w:b/>
          <w:color w:val="C00000"/>
          <w:sz w:val="32"/>
          <w:szCs w:val="32"/>
          <w:u w:val="single"/>
        </w:rPr>
        <w:t>MSES 2021-22 Student Enrollment</w:t>
      </w:r>
      <w:r w:rsidRPr="00DD20FB">
        <w:rPr>
          <w:b/>
          <w:color w:val="C00000"/>
          <w:sz w:val="32"/>
          <w:szCs w:val="32"/>
          <w:u w:val="single"/>
        </w:rPr>
        <w:t xml:space="preserve"> Info</w:t>
      </w:r>
    </w:p>
    <w:p w:rsidR="007F7E04" w:rsidRPr="00DD20FB" w:rsidRDefault="00772145" w:rsidP="00772145">
      <w:pPr>
        <w:jc w:val="center"/>
        <w:rPr>
          <w:b/>
          <w:color w:val="C00000"/>
          <w:sz w:val="32"/>
          <w:szCs w:val="32"/>
          <w:u w:val="single"/>
        </w:rPr>
      </w:pPr>
      <w:r w:rsidRPr="00DD20FB">
        <w:rPr>
          <w:color w:val="000000" w:themeColor="text1"/>
          <w:sz w:val="32"/>
          <w:szCs w:val="32"/>
        </w:rPr>
        <w:t>For the upcoming school year, p</w:t>
      </w:r>
      <w:r w:rsidR="00F25FE5" w:rsidRPr="00DD20FB">
        <w:rPr>
          <w:color w:val="000000" w:themeColor="text1"/>
          <w:sz w:val="32"/>
          <w:szCs w:val="32"/>
        </w:rPr>
        <w:t xml:space="preserve">arents </w:t>
      </w:r>
      <w:r w:rsidRPr="00DD20FB">
        <w:rPr>
          <w:color w:val="000000" w:themeColor="text1"/>
          <w:sz w:val="32"/>
          <w:szCs w:val="32"/>
        </w:rPr>
        <w:t>will</w:t>
      </w:r>
      <w:r w:rsidR="00F25FE5" w:rsidRPr="00DD20FB">
        <w:rPr>
          <w:color w:val="000000" w:themeColor="text1"/>
          <w:sz w:val="32"/>
          <w:szCs w:val="32"/>
        </w:rPr>
        <w:t xml:space="preserve"> </w:t>
      </w:r>
      <w:r w:rsidRPr="00DD20FB">
        <w:rPr>
          <w:color w:val="000000" w:themeColor="text1"/>
          <w:sz w:val="32"/>
          <w:szCs w:val="32"/>
        </w:rPr>
        <w:t>e</w:t>
      </w:r>
      <w:r w:rsidR="00F25FE5" w:rsidRPr="00DD20FB">
        <w:rPr>
          <w:color w:val="000000" w:themeColor="text1"/>
          <w:sz w:val="32"/>
          <w:szCs w:val="32"/>
        </w:rPr>
        <w:t xml:space="preserve">nroll students using the Parent Portal </w:t>
      </w:r>
      <w:r w:rsidRPr="00DD20FB">
        <w:rPr>
          <w:color w:val="000000" w:themeColor="text1"/>
          <w:sz w:val="32"/>
          <w:szCs w:val="32"/>
        </w:rPr>
        <w:t>o</w:t>
      </w:r>
      <w:r w:rsidR="00F25FE5" w:rsidRPr="00DD20FB">
        <w:rPr>
          <w:color w:val="000000" w:themeColor="text1"/>
          <w:sz w:val="32"/>
          <w:szCs w:val="32"/>
        </w:rPr>
        <w:t xml:space="preserve">n-line </w:t>
      </w:r>
      <w:r w:rsidRPr="00DD20FB">
        <w:rPr>
          <w:color w:val="000000" w:themeColor="text1"/>
          <w:sz w:val="32"/>
          <w:szCs w:val="32"/>
        </w:rPr>
        <w:t>r</w:t>
      </w:r>
      <w:r w:rsidR="00F25FE5" w:rsidRPr="00DD20FB">
        <w:rPr>
          <w:color w:val="000000" w:themeColor="text1"/>
          <w:sz w:val="32"/>
          <w:szCs w:val="32"/>
        </w:rPr>
        <w:t>egistration</w:t>
      </w:r>
      <w:r w:rsidRPr="00DD20FB">
        <w:rPr>
          <w:color w:val="000000" w:themeColor="text1"/>
          <w:sz w:val="32"/>
          <w:szCs w:val="32"/>
        </w:rPr>
        <w:t>. We are no longer using paper enrollment forms as we have in the past.</w:t>
      </w:r>
      <w:r w:rsidR="00F25FE5" w:rsidRPr="00DD20FB">
        <w:rPr>
          <w:color w:val="000000" w:themeColor="text1"/>
          <w:sz w:val="32"/>
          <w:szCs w:val="32"/>
        </w:rPr>
        <w:t xml:space="preserve">  </w:t>
      </w:r>
      <w:r w:rsidR="007F7E04" w:rsidRPr="00DD20FB">
        <w:rPr>
          <w:color w:val="000000" w:themeColor="text1"/>
          <w:sz w:val="32"/>
          <w:szCs w:val="32"/>
        </w:rPr>
        <w:t xml:space="preserve"> </w:t>
      </w:r>
      <w:r w:rsidR="00F25FE5" w:rsidRPr="00DD20FB">
        <w:rPr>
          <w:b/>
          <w:color w:val="000000" w:themeColor="text1"/>
          <w:sz w:val="32"/>
          <w:szCs w:val="32"/>
        </w:rPr>
        <w:t xml:space="preserve">If </w:t>
      </w:r>
      <w:r w:rsidR="007F7E04" w:rsidRPr="00DD20FB">
        <w:rPr>
          <w:b/>
          <w:color w:val="000000" w:themeColor="text1"/>
          <w:sz w:val="32"/>
          <w:szCs w:val="32"/>
        </w:rPr>
        <w:t xml:space="preserve">you have </w:t>
      </w:r>
      <w:r w:rsidR="007F7E04" w:rsidRPr="00DD20FB">
        <w:rPr>
          <w:b/>
          <w:color w:val="000000" w:themeColor="text1"/>
          <w:sz w:val="32"/>
          <w:szCs w:val="32"/>
          <w:u w:val="single"/>
        </w:rPr>
        <w:t>NOT</w:t>
      </w:r>
      <w:r w:rsidR="007F7E04" w:rsidRPr="00DD20FB">
        <w:rPr>
          <w:b/>
          <w:color w:val="000000" w:themeColor="text1"/>
          <w:sz w:val="32"/>
          <w:szCs w:val="32"/>
        </w:rPr>
        <w:t xml:space="preserve"> enrolled your child for the 21/22 school year </w:t>
      </w:r>
      <w:r w:rsidR="00DF6022" w:rsidRPr="00DD20FB">
        <w:rPr>
          <w:b/>
          <w:color w:val="000000" w:themeColor="text1"/>
          <w:sz w:val="32"/>
          <w:szCs w:val="32"/>
        </w:rPr>
        <w:t xml:space="preserve">using the Parent Portal On-line registration process </w:t>
      </w:r>
      <w:r w:rsidR="007F7E04" w:rsidRPr="00DD20FB">
        <w:rPr>
          <w:b/>
          <w:color w:val="000000" w:themeColor="text1"/>
          <w:sz w:val="32"/>
          <w:szCs w:val="32"/>
        </w:rPr>
        <w:t>please read the following:</w:t>
      </w:r>
    </w:p>
    <w:p w:rsidR="00DF6022" w:rsidRPr="00DD20FB" w:rsidRDefault="004F29C1" w:rsidP="00772145">
      <w:pPr>
        <w:ind w:left="720"/>
        <w:rPr>
          <w:color w:val="000000" w:themeColor="text1"/>
          <w:sz w:val="28"/>
          <w:szCs w:val="28"/>
        </w:rPr>
      </w:pPr>
      <w:r w:rsidRPr="00DD20FB">
        <w:rPr>
          <w:color w:val="000000" w:themeColor="text1"/>
          <w:sz w:val="28"/>
          <w:szCs w:val="28"/>
        </w:rPr>
        <w:t>-</w:t>
      </w:r>
      <w:r w:rsidR="007F7E04" w:rsidRPr="00DD20FB">
        <w:rPr>
          <w:color w:val="000000" w:themeColor="text1"/>
          <w:sz w:val="28"/>
          <w:szCs w:val="28"/>
        </w:rPr>
        <w:t xml:space="preserve">If you have not enrolled your </w:t>
      </w:r>
      <w:r w:rsidR="00F25FE5" w:rsidRPr="00DD20FB">
        <w:rPr>
          <w:color w:val="000000" w:themeColor="text1"/>
          <w:sz w:val="28"/>
          <w:szCs w:val="28"/>
        </w:rPr>
        <w:t>returning student</w:t>
      </w:r>
      <w:r w:rsidR="007F7E04" w:rsidRPr="00DD20FB">
        <w:rPr>
          <w:color w:val="000000" w:themeColor="text1"/>
          <w:sz w:val="28"/>
          <w:szCs w:val="28"/>
        </w:rPr>
        <w:t xml:space="preserve"> or in-coming kindergartener and need assistance</w:t>
      </w:r>
      <w:r w:rsidR="00772145" w:rsidRPr="00DD20FB">
        <w:rPr>
          <w:color w:val="000000" w:themeColor="text1"/>
          <w:sz w:val="28"/>
          <w:szCs w:val="28"/>
        </w:rPr>
        <w:t>,</w:t>
      </w:r>
      <w:r w:rsidR="007F7E04" w:rsidRPr="00DD20FB">
        <w:rPr>
          <w:color w:val="000000" w:themeColor="text1"/>
          <w:sz w:val="28"/>
          <w:szCs w:val="28"/>
        </w:rPr>
        <w:t xml:space="preserve"> you may schedule an appointment </w:t>
      </w:r>
      <w:r w:rsidR="00DF6022" w:rsidRPr="00DD20FB">
        <w:rPr>
          <w:color w:val="000000" w:themeColor="text1"/>
          <w:sz w:val="28"/>
          <w:szCs w:val="28"/>
        </w:rPr>
        <w:t xml:space="preserve">to come to the school </w:t>
      </w:r>
      <w:r w:rsidR="007F7E04" w:rsidRPr="00DD20FB">
        <w:rPr>
          <w:color w:val="000000" w:themeColor="text1"/>
          <w:sz w:val="28"/>
          <w:szCs w:val="28"/>
        </w:rPr>
        <w:t>on July 26</w:t>
      </w:r>
      <w:r w:rsidR="007F7E04" w:rsidRPr="00DD20FB">
        <w:rPr>
          <w:color w:val="000000" w:themeColor="text1"/>
          <w:sz w:val="28"/>
          <w:szCs w:val="28"/>
          <w:vertAlign w:val="superscript"/>
        </w:rPr>
        <w:t>th</w:t>
      </w:r>
      <w:r w:rsidR="007F7E04" w:rsidRPr="00DD20FB">
        <w:rPr>
          <w:color w:val="000000" w:themeColor="text1"/>
          <w:sz w:val="28"/>
          <w:szCs w:val="28"/>
        </w:rPr>
        <w:t xml:space="preserve"> or July 27</w:t>
      </w:r>
      <w:r w:rsidR="007F7E04" w:rsidRPr="00DD20FB">
        <w:rPr>
          <w:color w:val="000000" w:themeColor="text1"/>
          <w:sz w:val="28"/>
          <w:szCs w:val="28"/>
          <w:vertAlign w:val="superscript"/>
        </w:rPr>
        <w:t>th</w:t>
      </w:r>
      <w:r w:rsidR="007F7E04" w:rsidRPr="00DD20FB">
        <w:rPr>
          <w:color w:val="000000" w:themeColor="text1"/>
          <w:sz w:val="28"/>
          <w:szCs w:val="28"/>
        </w:rPr>
        <w:t xml:space="preserve">. </w:t>
      </w:r>
      <w:r w:rsidR="00DF6022" w:rsidRPr="00DD20FB">
        <w:rPr>
          <w:color w:val="000000" w:themeColor="text1"/>
          <w:sz w:val="28"/>
          <w:szCs w:val="28"/>
        </w:rPr>
        <w:t xml:space="preserve"> Use the </w:t>
      </w:r>
      <w:r w:rsidR="00DF6022" w:rsidRPr="00DD20FB">
        <w:rPr>
          <w:color w:val="000000" w:themeColor="text1"/>
          <w:sz w:val="28"/>
          <w:szCs w:val="28"/>
          <w:u w:val="single"/>
        </w:rPr>
        <w:t>21-22 Muhlenberg South Elementary Online Registration Scheduling</w:t>
      </w:r>
      <w:r w:rsidR="00DF6022" w:rsidRPr="00DD20FB">
        <w:rPr>
          <w:color w:val="000000" w:themeColor="text1"/>
          <w:sz w:val="28"/>
          <w:szCs w:val="28"/>
        </w:rPr>
        <w:t xml:space="preserve"> at</w:t>
      </w:r>
      <w:r w:rsidR="00772145" w:rsidRPr="00DD20FB">
        <w:rPr>
          <w:color w:val="000000" w:themeColor="text1"/>
          <w:sz w:val="28"/>
          <w:szCs w:val="28"/>
        </w:rPr>
        <w:t xml:space="preserve"> the link below to set up your appointment time</w:t>
      </w:r>
      <w:r w:rsidR="00DD20FB">
        <w:rPr>
          <w:color w:val="000000" w:themeColor="text1"/>
          <w:sz w:val="28"/>
          <w:szCs w:val="28"/>
        </w:rPr>
        <w:t xml:space="preserve"> or call the school at 270-476-2204</w:t>
      </w:r>
      <w:r w:rsidR="00DF6022" w:rsidRPr="00DD20FB">
        <w:rPr>
          <w:color w:val="000000" w:themeColor="text1"/>
          <w:sz w:val="28"/>
          <w:szCs w:val="28"/>
        </w:rPr>
        <w:t>:</w:t>
      </w:r>
      <w:r w:rsidR="00DF6022" w:rsidRPr="00DD20FB">
        <w:rPr>
          <w:sz w:val="28"/>
          <w:szCs w:val="28"/>
        </w:rPr>
        <w:t xml:space="preserve"> </w:t>
      </w:r>
      <w:hyperlink r:id="rId8" w:history="1">
        <w:r w:rsidR="00DF6022" w:rsidRPr="00DD20FB">
          <w:rPr>
            <w:rStyle w:val="Hyperlink"/>
            <w:sz w:val="28"/>
            <w:szCs w:val="28"/>
          </w:rPr>
          <w:t>https://docs.google.com/forms/d/e/1FAIpQLScqMRkzNIfesCI4uGHx5aRkWUmmroPxgMsX7hNIiriVdFY8wA/viewform</w:t>
        </w:r>
      </w:hyperlink>
    </w:p>
    <w:p w:rsidR="007F7E04" w:rsidRPr="00DD20FB" w:rsidRDefault="004F29C1" w:rsidP="00772145">
      <w:pPr>
        <w:ind w:left="720"/>
        <w:rPr>
          <w:color w:val="000000" w:themeColor="text1"/>
          <w:sz w:val="28"/>
          <w:szCs w:val="28"/>
        </w:rPr>
      </w:pPr>
      <w:r w:rsidRPr="00DD20FB">
        <w:rPr>
          <w:color w:val="000000" w:themeColor="text1"/>
          <w:sz w:val="28"/>
          <w:szCs w:val="28"/>
        </w:rPr>
        <w:t>-</w:t>
      </w:r>
      <w:r w:rsidR="007F7E04" w:rsidRPr="00DD20FB">
        <w:rPr>
          <w:color w:val="000000" w:themeColor="text1"/>
          <w:sz w:val="28"/>
          <w:szCs w:val="28"/>
        </w:rPr>
        <w:t>If you have a</w:t>
      </w:r>
      <w:r w:rsidR="00DF6022" w:rsidRPr="00DD20FB">
        <w:rPr>
          <w:color w:val="000000" w:themeColor="text1"/>
          <w:sz w:val="28"/>
          <w:szCs w:val="28"/>
        </w:rPr>
        <w:t xml:space="preserve"> returning student </w:t>
      </w:r>
      <w:r w:rsidRPr="00DD20FB">
        <w:rPr>
          <w:color w:val="000000" w:themeColor="text1"/>
          <w:sz w:val="28"/>
          <w:szCs w:val="28"/>
        </w:rPr>
        <w:t>that needs to be enrolled</w:t>
      </w:r>
      <w:r w:rsidR="007F7E04" w:rsidRPr="00DD20FB">
        <w:rPr>
          <w:color w:val="000000" w:themeColor="text1"/>
          <w:sz w:val="28"/>
          <w:szCs w:val="28"/>
        </w:rPr>
        <w:t xml:space="preserve"> and </w:t>
      </w:r>
      <w:r w:rsidR="00772145" w:rsidRPr="00DD20FB">
        <w:rPr>
          <w:color w:val="000000" w:themeColor="text1"/>
          <w:sz w:val="28"/>
          <w:szCs w:val="28"/>
        </w:rPr>
        <w:t xml:space="preserve">do </w:t>
      </w:r>
      <w:r w:rsidR="007F7E04" w:rsidRPr="00DD20FB">
        <w:rPr>
          <w:color w:val="000000" w:themeColor="text1"/>
          <w:sz w:val="28"/>
          <w:szCs w:val="28"/>
        </w:rPr>
        <w:t>no</w:t>
      </w:r>
      <w:r w:rsidR="00772145" w:rsidRPr="00DD20FB">
        <w:rPr>
          <w:color w:val="000000" w:themeColor="text1"/>
          <w:sz w:val="28"/>
          <w:szCs w:val="28"/>
        </w:rPr>
        <w:t>t have</w:t>
      </w:r>
      <w:r w:rsidR="007F7E04" w:rsidRPr="00DD20FB">
        <w:rPr>
          <w:color w:val="000000" w:themeColor="text1"/>
          <w:sz w:val="28"/>
          <w:szCs w:val="28"/>
        </w:rPr>
        <w:t xml:space="preserve"> </w:t>
      </w:r>
      <w:r w:rsidR="00772145" w:rsidRPr="00DD20FB">
        <w:rPr>
          <w:color w:val="000000" w:themeColor="text1"/>
          <w:sz w:val="28"/>
          <w:szCs w:val="28"/>
        </w:rPr>
        <w:t>P</w:t>
      </w:r>
      <w:r w:rsidR="007F7E04" w:rsidRPr="00DD20FB">
        <w:rPr>
          <w:color w:val="000000" w:themeColor="text1"/>
          <w:sz w:val="28"/>
          <w:szCs w:val="28"/>
        </w:rPr>
        <w:t xml:space="preserve">arent </w:t>
      </w:r>
      <w:r w:rsidR="00772145" w:rsidRPr="00DD20FB">
        <w:rPr>
          <w:color w:val="000000" w:themeColor="text1"/>
          <w:sz w:val="28"/>
          <w:szCs w:val="28"/>
        </w:rPr>
        <w:t>P</w:t>
      </w:r>
      <w:r w:rsidR="007F7E04" w:rsidRPr="00DD20FB">
        <w:rPr>
          <w:color w:val="000000" w:themeColor="text1"/>
          <w:sz w:val="28"/>
          <w:szCs w:val="28"/>
        </w:rPr>
        <w:t>ortal access, please</w:t>
      </w:r>
      <w:r w:rsidR="00DF6022" w:rsidRPr="00DD20FB">
        <w:rPr>
          <w:color w:val="000000" w:themeColor="text1"/>
          <w:sz w:val="28"/>
          <w:szCs w:val="28"/>
        </w:rPr>
        <w:t xml:space="preserve"> use the link above</w:t>
      </w:r>
      <w:r w:rsidR="007F7E04" w:rsidRPr="00DD20FB">
        <w:rPr>
          <w:color w:val="000000" w:themeColor="text1"/>
          <w:sz w:val="28"/>
          <w:szCs w:val="28"/>
        </w:rPr>
        <w:t xml:space="preserve"> to make an appointment</w:t>
      </w:r>
      <w:r w:rsidR="00772145" w:rsidRPr="00DD20FB">
        <w:rPr>
          <w:color w:val="000000" w:themeColor="text1"/>
          <w:sz w:val="28"/>
          <w:szCs w:val="28"/>
        </w:rPr>
        <w:t xml:space="preserve"> to come to the school to complete enrollment process</w:t>
      </w:r>
      <w:r w:rsidR="007F7E04" w:rsidRPr="00DD20FB">
        <w:rPr>
          <w:color w:val="000000" w:themeColor="text1"/>
          <w:sz w:val="28"/>
          <w:szCs w:val="28"/>
        </w:rPr>
        <w:t>.</w:t>
      </w:r>
    </w:p>
    <w:p w:rsidR="007F7E04" w:rsidRPr="00443A23" w:rsidRDefault="00DB04C1" w:rsidP="00DD20FB">
      <w:pPr>
        <w:rPr>
          <w:color w:val="000000" w:themeColor="text1"/>
          <w:sz w:val="28"/>
          <w:szCs w:val="28"/>
        </w:rPr>
      </w:pPr>
      <w:r w:rsidRPr="00443A23">
        <w:rPr>
          <w:b/>
          <w:color w:val="000000" w:themeColor="text1"/>
          <w:sz w:val="28"/>
          <w:szCs w:val="28"/>
        </w:rPr>
        <w:t xml:space="preserve">Note:  </w:t>
      </w:r>
      <w:r w:rsidR="007F7E04" w:rsidRPr="00443A23">
        <w:rPr>
          <w:b/>
          <w:color w:val="000000" w:themeColor="text1"/>
          <w:sz w:val="28"/>
          <w:szCs w:val="28"/>
        </w:rPr>
        <w:t>If you</w:t>
      </w:r>
      <w:r w:rsidRPr="00443A23">
        <w:rPr>
          <w:b/>
          <w:color w:val="000000" w:themeColor="text1"/>
          <w:sz w:val="28"/>
          <w:szCs w:val="28"/>
        </w:rPr>
        <w:t xml:space="preserve"> have your</w:t>
      </w:r>
      <w:r w:rsidR="007F7E04" w:rsidRPr="00443A23">
        <w:rPr>
          <w:b/>
          <w:color w:val="000000" w:themeColor="text1"/>
          <w:sz w:val="28"/>
          <w:szCs w:val="28"/>
        </w:rPr>
        <w:t xml:space="preserve"> </w:t>
      </w:r>
      <w:r w:rsidRPr="00443A23">
        <w:rPr>
          <w:b/>
          <w:color w:val="000000" w:themeColor="text1"/>
          <w:sz w:val="28"/>
          <w:szCs w:val="28"/>
        </w:rPr>
        <w:t>P</w:t>
      </w:r>
      <w:r w:rsidR="007F7E04" w:rsidRPr="00443A23">
        <w:rPr>
          <w:b/>
          <w:color w:val="000000" w:themeColor="text1"/>
          <w:sz w:val="28"/>
          <w:szCs w:val="28"/>
        </w:rPr>
        <w:t xml:space="preserve">arent </w:t>
      </w:r>
      <w:r w:rsidRPr="00443A23">
        <w:rPr>
          <w:b/>
          <w:color w:val="000000" w:themeColor="text1"/>
          <w:sz w:val="28"/>
          <w:szCs w:val="28"/>
        </w:rPr>
        <w:t>P</w:t>
      </w:r>
      <w:r w:rsidR="007F7E04" w:rsidRPr="00443A23">
        <w:rPr>
          <w:b/>
          <w:color w:val="000000" w:themeColor="text1"/>
          <w:sz w:val="28"/>
          <w:szCs w:val="28"/>
        </w:rPr>
        <w:t xml:space="preserve">ortal set up </w:t>
      </w:r>
      <w:r w:rsidRPr="00443A23">
        <w:rPr>
          <w:b/>
          <w:color w:val="000000" w:themeColor="text1"/>
          <w:sz w:val="28"/>
          <w:szCs w:val="28"/>
        </w:rPr>
        <w:t xml:space="preserve">and working, </w:t>
      </w:r>
      <w:r w:rsidR="007F7E04" w:rsidRPr="00443A23">
        <w:rPr>
          <w:b/>
          <w:color w:val="000000" w:themeColor="text1"/>
          <w:sz w:val="28"/>
          <w:szCs w:val="28"/>
        </w:rPr>
        <w:t xml:space="preserve">you can enroll </w:t>
      </w:r>
      <w:r w:rsidRPr="00443A23">
        <w:rPr>
          <w:b/>
          <w:color w:val="000000" w:themeColor="text1"/>
          <w:sz w:val="28"/>
          <w:szCs w:val="28"/>
        </w:rPr>
        <w:t>returning students</w:t>
      </w:r>
      <w:r w:rsidR="007F7E04" w:rsidRPr="00443A23">
        <w:rPr>
          <w:b/>
          <w:color w:val="000000" w:themeColor="text1"/>
          <w:sz w:val="28"/>
          <w:szCs w:val="28"/>
        </w:rPr>
        <w:t xml:space="preserve"> from home. No appointment is needed.</w:t>
      </w:r>
      <w:r w:rsidRPr="00443A23">
        <w:rPr>
          <w:b/>
          <w:color w:val="000000" w:themeColor="text1"/>
          <w:sz w:val="28"/>
          <w:szCs w:val="28"/>
        </w:rPr>
        <w:t xml:space="preserve">  Use this link to complete enrollment with a working Parent Portal account:</w:t>
      </w:r>
      <w:r w:rsidR="00443A23" w:rsidRPr="00443A23">
        <w:rPr>
          <w:b/>
          <w:color w:val="000000" w:themeColor="text1"/>
          <w:sz w:val="28"/>
          <w:szCs w:val="28"/>
        </w:rPr>
        <w:t xml:space="preserve">  </w:t>
      </w:r>
      <w:hyperlink r:id="rId9" w:history="1">
        <w:r w:rsidR="00443A23" w:rsidRPr="00443A23">
          <w:rPr>
            <w:rStyle w:val="Hyperlink"/>
            <w:sz w:val="28"/>
            <w:szCs w:val="28"/>
          </w:rPr>
          <w:t>https://kycde4.infinitecampus.org/campus/portal/muhlenberg.jsp</w:t>
        </w:r>
      </w:hyperlink>
    </w:p>
    <w:p w:rsidR="007F7E04" w:rsidRPr="00DD20FB" w:rsidRDefault="007F7E04" w:rsidP="007F7E04">
      <w:pPr>
        <w:rPr>
          <w:color w:val="000000" w:themeColor="text1"/>
          <w:sz w:val="28"/>
          <w:szCs w:val="28"/>
        </w:rPr>
      </w:pPr>
    </w:p>
    <w:p w:rsidR="00343B73" w:rsidRPr="00DD20FB" w:rsidRDefault="004F29C1" w:rsidP="007F7E04">
      <w:pPr>
        <w:rPr>
          <w:color w:val="000000" w:themeColor="text1"/>
          <w:sz w:val="32"/>
          <w:szCs w:val="32"/>
        </w:rPr>
      </w:pPr>
      <w:r w:rsidRPr="00DD20FB">
        <w:rPr>
          <w:color w:val="000000" w:themeColor="text1"/>
          <w:sz w:val="32"/>
          <w:szCs w:val="32"/>
        </w:rPr>
        <w:t>*</w:t>
      </w:r>
      <w:r w:rsidR="00443A23" w:rsidRPr="00DD20FB">
        <w:rPr>
          <w:color w:val="000000" w:themeColor="text1"/>
          <w:sz w:val="32"/>
          <w:szCs w:val="32"/>
        </w:rPr>
        <w:t>Again,</w:t>
      </w:r>
      <w:r w:rsidR="007F7E04" w:rsidRPr="00DD20FB">
        <w:rPr>
          <w:color w:val="000000" w:themeColor="text1"/>
          <w:sz w:val="32"/>
          <w:szCs w:val="32"/>
        </w:rPr>
        <w:t xml:space="preserve"> this is </w:t>
      </w:r>
      <w:r w:rsidRPr="00DD20FB">
        <w:rPr>
          <w:color w:val="000000" w:themeColor="text1"/>
          <w:sz w:val="32"/>
          <w:szCs w:val="32"/>
          <w:u w:val="single"/>
        </w:rPr>
        <w:t>ONLY</w:t>
      </w:r>
      <w:r w:rsidR="007F7E04" w:rsidRPr="00DD20FB">
        <w:rPr>
          <w:color w:val="000000" w:themeColor="text1"/>
          <w:sz w:val="32"/>
          <w:szCs w:val="32"/>
        </w:rPr>
        <w:t xml:space="preserve"> for those who have not already enrolled their child for the upcoming 21/22 school year</w:t>
      </w:r>
      <w:r w:rsidR="00343B73" w:rsidRPr="00DD20FB">
        <w:rPr>
          <w:color w:val="000000" w:themeColor="text1"/>
          <w:sz w:val="32"/>
          <w:szCs w:val="32"/>
        </w:rPr>
        <w:t xml:space="preserve"> using the Parent Portal On-line Registration process</w:t>
      </w:r>
      <w:r w:rsidRPr="00DD20FB">
        <w:rPr>
          <w:color w:val="000000" w:themeColor="text1"/>
          <w:sz w:val="32"/>
          <w:szCs w:val="32"/>
        </w:rPr>
        <w:t>*</w:t>
      </w:r>
    </w:p>
    <w:sectPr w:rsidR="00343B73" w:rsidRPr="00DD20FB" w:rsidSect="00A3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87D52"/>
    <w:multiLevelType w:val="hybridMultilevel"/>
    <w:tmpl w:val="C4465378"/>
    <w:lvl w:ilvl="0" w:tplc="02D85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04"/>
    <w:rsid w:val="00343B73"/>
    <w:rsid w:val="00443A23"/>
    <w:rsid w:val="004F29C1"/>
    <w:rsid w:val="0068543A"/>
    <w:rsid w:val="00772145"/>
    <w:rsid w:val="007F7E04"/>
    <w:rsid w:val="00A36047"/>
    <w:rsid w:val="00DB04C1"/>
    <w:rsid w:val="00DD20FB"/>
    <w:rsid w:val="00DF6022"/>
    <w:rsid w:val="00F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1C6E"/>
  <w15:docId w15:val="{7E2154FF-E4AC-460E-B7E4-EC702C3A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0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qMRkzNIfesCI4uGHx5aRkWUmmroPxgMsX7hNIiriVdFY8wA/view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ycde4.infinitecampus.org/campus/portal/muhlenberg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8B76B8E7F4438A52F30CA0A13DCF" ma:contentTypeVersion="13" ma:contentTypeDescription="Create a new document." ma:contentTypeScope="" ma:versionID="94d3fa2e6d596f8b931688556034c2ba">
  <xsd:schema xmlns:xsd="http://www.w3.org/2001/XMLSchema" xmlns:xs="http://www.w3.org/2001/XMLSchema" xmlns:p="http://schemas.microsoft.com/office/2006/metadata/properties" xmlns:ns3="42f78711-120a-4dbd-b84a-599a4e7678fa" xmlns:ns4="603e00ed-34f0-46ca-b92b-db89ab3b9e93" targetNamespace="http://schemas.microsoft.com/office/2006/metadata/properties" ma:root="true" ma:fieldsID="aeafd587d01ba058d6044673a868dd36" ns3:_="" ns4:_="">
    <xsd:import namespace="42f78711-120a-4dbd-b84a-599a4e7678fa"/>
    <xsd:import namespace="603e00ed-34f0-46ca-b92b-db89ab3b9e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8711-120a-4dbd-b84a-599a4e767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e00ed-34f0-46ca-b92b-db89ab3b9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147EF-0B7A-4B48-A74B-417686770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8711-120a-4dbd-b84a-599a4e7678fa"/>
    <ds:schemaRef ds:uri="603e00ed-34f0-46ca-b92b-db89ab3b9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1DE00-ABAD-4E8A-8847-930859079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A01C6-0F75-4755-9320-903BFE65E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</dc:creator>
  <cp:lastModifiedBy>Wells, Grayson</cp:lastModifiedBy>
  <cp:revision>3</cp:revision>
  <cp:lastPrinted>2021-07-06T15:22:00Z</cp:lastPrinted>
  <dcterms:created xsi:type="dcterms:W3CDTF">2021-07-06T15:57:00Z</dcterms:created>
  <dcterms:modified xsi:type="dcterms:W3CDTF">2021-07-06T15:58:00Z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0x0101002CB18B76B8E7F4438A52F30CA0A13DCF</vt:lpwstr>
  </property>
</Properties>
</file>